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FA" w:rsidRPr="00A00AEE" w:rsidRDefault="0066012B" w:rsidP="00A00A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AEE">
        <w:rPr>
          <w:rFonts w:ascii="Times New Roman" w:hAnsi="Times New Roman" w:cs="Times New Roman"/>
          <w:sz w:val="24"/>
          <w:szCs w:val="24"/>
          <w:u w:val="single"/>
        </w:rPr>
        <w:t>"Compare and contrast the attitudes towards school in the extracts which follow."</w:t>
      </w:r>
    </w:p>
    <w:p w:rsidR="0066012B" w:rsidRPr="00A00AEE" w:rsidRDefault="0066012B" w:rsidP="00A00A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AEE">
        <w:rPr>
          <w:rFonts w:ascii="Times New Roman" w:hAnsi="Times New Roman" w:cs="Times New Roman"/>
          <w:sz w:val="24"/>
          <w:szCs w:val="24"/>
          <w:u w:val="single"/>
        </w:rPr>
        <w:t>In your answer you should:</w:t>
      </w:r>
    </w:p>
    <w:p w:rsidR="0066012B" w:rsidRPr="00A00AEE" w:rsidRDefault="0066012B" w:rsidP="00660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>show understanding of the content, audience and purpose of each text</w:t>
      </w:r>
    </w:p>
    <w:p w:rsidR="0066012B" w:rsidRPr="00A00AEE" w:rsidRDefault="0066012B" w:rsidP="00660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>explore the different historical, cultural and social factors and contexts which have helped to shape the texts</w:t>
      </w:r>
    </w:p>
    <w:p w:rsidR="0066012B" w:rsidRPr="00A00AEE" w:rsidRDefault="0066012B" w:rsidP="00660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>use both linguistic and literary approaches to analyse the texts</w:t>
      </w:r>
    </w:p>
    <w:p w:rsidR="0066012B" w:rsidRPr="00A00AEE" w:rsidRDefault="0066012B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Text A is a fictional story extract from Charles Dickens' "Great Expectations".  This piece of writing will have been aimed at well-educated people who were looking for mental stimulation.  On a wider scale, Dickens will have aimed this at those in power at the time who weren't doing anything to improve the education system.</w:t>
      </w:r>
    </w:p>
    <w:p w:rsidR="005C15D9" w:rsidRPr="00A00AEE" w:rsidRDefault="005C15D9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 xml:space="preserve">Written from an adult narrator's point of view, the immediate purpose of this text will have been to inform, enlighten and interest his well-educated readership.  The high-brow nature of the text is highlighted by the use of high register language, even when making light-hearted comments: "Mr </w:t>
      </w:r>
      <w:proofErr w:type="spellStart"/>
      <w:r w:rsidRPr="00A00AEE">
        <w:rPr>
          <w:rFonts w:ascii="Times New Roman" w:hAnsi="Times New Roman" w:cs="Times New Roman"/>
          <w:sz w:val="24"/>
          <w:szCs w:val="24"/>
        </w:rPr>
        <w:t>Wopsle's</w:t>
      </w:r>
      <w:proofErr w:type="spellEnd"/>
      <w:r w:rsidRPr="00A00AEE">
        <w:rPr>
          <w:rFonts w:ascii="Times New Roman" w:hAnsi="Times New Roman" w:cs="Times New Roman"/>
          <w:sz w:val="24"/>
          <w:szCs w:val="24"/>
        </w:rPr>
        <w:t xml:space="preserve"> great aunt... coma... either from sleep or a rheumatic paroxysm."  This humorous juxtaposition also hints at the author's view of school as a 'bit of a laugh'.</w:t>
      </w:r>
    </w:p>
    <w:p w:rsidR="005C15D9" w:rsidRPr="00A00AEE" w:rsidRDefault="005C15D9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historical and social factors at work at the time when this was written are demonstrated by the following facts: in 1850, half of the people in England couldn't even sign their own names, and in 1857</w:t>
      </w:r>
      <w:r w:rsidR="0036438E" w:rsidRPr="00A00AEE">
        <w:rPr>
          <w:rFonts w:ascii="Times New Roman" w:hAnsi="Times New Roman" w:cs="Times New Roman"/>
          <w:sz w:val="24"/>
          <w:szCs w:val="24"/>
        </w:rPr>
        <w:t xml:space="preserve"> half of the working population in Manchester couldn't read.  'Great Expectations' was written before the 1870 Education Act, stating that "There should be a school within reach of every child".</w:t>
      </w:r>
    </w:p>
    <w:p w:rsidR="0036438E" w:rsidRPr="00A00AEE" w:rsidRDefault="00EF60E4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Long descriptive sentences, and a good deal of modification - "Biddy leading with a high shrill monotonous voice..." - serves to convey the author's view of school as a wholly inadequate, laborious experience.</w:t>
      </w:r>
    </w:p>
    <w:p w:rsidR="00EF60E4" w:rsidRPr="00A00AEE" w:rsidRDefault="00EF60E4" w:rsidP="0066012B">
      <w:pPr>
        <w:rPr>
          <w:rFonts w:ascii="Times New Roman" w:hAnsi="Times New Roman" w:cs="Times New Roman"/>
          <w:sz w:val="24"/>
          <w:szCs w:val="24"/>
        </w:rPr>
      </w:pPr>
    </w:p>
    <w:p w:rsidR="00EF60E4" w:rsidRPr="00A00AEE" w:rsidRDefault="00EF60E4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Text B contains a description of Truro School's history, linking it to their modern day values.  For example, "The school's foundation... for 'Godliness and good learning'.  This tradition is energetically maintained today."</w:t>
      </w:r>
    </w:p>
    <w:p w:rsidR="00EF60E4" w:rsidRPr="00A00AEE" w:rsidRDefault="00EF60E4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This extract is aimed at prospective, well-educated and financially secure students and their parents, with a view to providing information to encourage students to come to this learning establishment with its clearly defined standards, "In every field - academic... judged to flourish, and we flourish still."  It's very self-endorsing orientated - a sort of online prospectus.</w:t>
      </w:r>
    </w:p>
    <w:p w:rsidR="00EF60E4" w:rsidRPr="00A00AEE" w:rsidRDefault="00EF60E4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societal and cultural influence can be seen by the fact that the internet is the chosen medium - a different technological</w:t>
      </w:r>
      <w:r w:rsidR="0079399F" w:rsidRPr="00A00AEE">
        <w:rPr>
          <w:rFonts w:ascii="Times New Roman" w:hAnsi="Times New Roman" w:cs="Times New Roman"/>
          <w:sz w:val="24"/>
          <w:szCs w:val="24"/>
        </w:rPr>
        <w:t xml:space="preserve"> age to Dickens.</w:t>
      </w:r>
    </w:p>
    <w:p w:rsidR="0079399F" w:rsidRPr="00A00AEE" w:rsidRDefault="0079399F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 xml:space="preserve">Truro School's values concerning education are set out in the text: it takes it very seriously, and hopes to provide and achieve educational excellence. </w:t>
      </w:r>
    </w:p>
    <w:p w:rsidR="0079399F" w:rsidRPr="00A00AEE" w:rsidRDefault="0079399F" w:rsidP="0066012B">
      <w:pPr>
        <w:rPr>
          <w:rFonts w:ascii="Times New Roman" w:hAnsi="Times New Roman" w:cs="Times New Roman"/>
          <w:sz w:val="24"/>
          <w:szCs w:val="24"/>
        </w:rPr>
      </w:pPr>
    </w:p>
    <w:p w:rsidR="0079399F" w:rsidRPr="00A00AEE" w:rsidRDefault="0079399F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Text C relates a 17-year-old's anecdote, told to a group of fellow student friends in informal circumstances.  Naturally, the audience is the storyteller's friendship circle.</w:t>
      </w:r>
    </w:p>
    <w:p w:rsidR="0079399F" w:rsidRPr="00A00AEE" w:rsidRDefault="0079399F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purpose of the anecdote is to inform the interested parties about previously attended school.  An informal, personal tone is used to relate the experiences with a suitable blend of objective and subjective perceptions</w:t>
      </w:r>
      <w:r w:rsidR="00B82FA2" w:rsidRPr="00A00AEE">
        <w:rPr>
          <w:rFonts w:ascii="Times New Roman" w:hAnsi="Times New Roman" w:cs="Times New Roman"/>
          <w:sz w:val="24"/>
          <w:szCs w:val="24"/>
        </w:rPr>
        <w:t>.</w:t>
      </w: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Previously attended schools play a large part in shaping adult personality, so historical factors are at play here.</w:t>
      </w: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As befits friendly chat, a great deal of colloquialism is used - "yeah", "there was [sic] four different houses..."  Unconventional grammar choices, seamless blending of past and present tenses - "there was... houses - everyone's in a certain house" -, fillers - "</w:t>
      </w:r>
      <w:proofErr w:type="spellStart"/>
      <w:r w:rsidRPr="00A00AEE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A00AEE">
        <w:rPr>
          <w:rFonts w:ascii="Times New Roman" w:hAnsi="Times New Roman" w:cs="Times New Roman"/>
          <w:sz w:val="24"/>
          <w:szCs w:val="24"/>
        </w:rPr>
        <w:t xml:space="preserve"> [sic]... um..."-, incomplete utterances, "they get- they go and -...", and phonetic spelling ("</w:t>
      </w:r>
      <w:proofErr w:type="spellStart"/>
      <w:r w:rsidRPr="00A00AEE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A00AEE">
        <w:rPr>
          <w:rFonts w:ascii="Times New Roman" w:hAnsi="Times New Roman" w:cs="Times New Roman"/>
          <w:sz w:val="24"/>
          <w:szCs w:val="24"/>
        </w:rPr>
        <w:t>") build up the casual tone, resulting in the feeling that the storyteller had "only a vague idea about" what was going on during their education.</w:t>
      </w: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overall feeling is one of slight bemusement and uncertainty, and provides a parallel with Kazu</w:t>
      </w:r>
      <w:r w:rsidR="005E7F76">
        <w:rPr>
          <w:rFonts w:ascii="Times New Roman" w:hAnsi="Times New Roman" w:cs="Times New Roman"/>
          <w:sz w:val="24"/>
          <w:szCs w:val="24"/>
        </w:rPr>
        <w:t>o</w:t>
      </w:r>
      <w:r w:rsidRPr="00A00AEE">
        <w:rPr>
          <w:rFonts w:ascii="Times New Roman" w:hAnsi="Times New Roman" w:cs="Times New Roman"/>
          <w:sz w:val="24"/>
          <w:szCs w:val="24"/>
        </w:rPr>
        <w:t xml:space="preserve"> Ishiguro's Stevens: the narrator is trying to make sense of the past before being able to move on in their life.</w:t>
      </w: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A typically emotive headline - playing on, and drawing attention to, the financial situation of the education system - grabs the reader's attention and alerts them as to the content of the feature, "SCHOOL LOTTERY TO PAY FOR A TEACHER".</w:t>
      </w:r>
    </w:p>
    <w:p w:rsidR="00B82FA2" w:rsidRPr="00A00AEE" w:rsidRDefault="00B82FA2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average tabloid reader is- stereotypically- of low intelligence, looking for an easy read and entertainment.  Articles aimed at such a readership aim to capture the attention and interest quickly and keep the subject matter light-hearted enough to cater for those with</w:t>
      </w:r>
      <w:r w:rsidR="007F7886" w:rsidRPr="00A00AEE">
        <w:rPr>
          <w:rFonts w:ascii="Times New Roman" w:hAnsi="Times New Roman" w:cs="Times New Roman"/>
          <w:sz w:val="24"/>
          <w:szCs w:val="24"/>
        </w:rPr>
        <w:t xml:space="preserve"> a short attention span.</w:t>
      </w:r>
    </w:p>
    <w:p w:rsidR="007F7886" w:rsidRPr="00A00AEE" w:rsidRDefault="007F7886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Educational system and National Lottery importance to modern day society are used to keep readers awake and concentrated.</w:t>
      </w:r>
    </w:p>
    <w:p w:rsidR="007F7886" w:rsidRPr="00A00AEE" w:rsidRDefault="007F7886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A mixture of fact/hyperbole is used, "To do it the school has had to register as a CHARITY".</w:t>
      </w:r>
    </w:p>
    <w:p w:rsidR="007F7886" w:rsidRPr="00A00AEE" w:rsidRDefault="007F7886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Typographical highlighting/underlining/italicising is used to emphasise 'important' points {usually the most emotive} in the text.</w:t>
      </w:r>
    </w:p>
    <w:p w:rsidR="007F7886" w:rsidRPr="00A00AEE" w:rsidRDefault="007F7886" w:rsidP="0066012B">
      <w:pPr>
        <w:rPr>
          <w:rFonts w:ascii="Times New Roman" w:hAnsi="Times New Roman" w:cs="Times New Roman"/>
          <w:sz w:val="24"/>
          <w:szCs w:val="24"/>
        </w:rPr>
      </w:pPr>
      <w:r w:rsidRPr="00A00AEE">
        <w:rPr>
          <w:rFonts w:ascii="Times New Roman" w:hAnsi="Times New Roman" w:cs="Times New Roman"/>
          <w:sz w:val="24"/>
          <w:szCs w:val="24"/>
        </w:rPr>
        <w:tab/>
        <w:t>The overall view towards school seems to provide a modern day parallel to Dickens' view: there must be a better way.  The paper's "EXCLUSIVE" manages to come across as relatively unbiased, although leaning towards sympathy with the school's plight.</w:t>
      </w:r>
    </w:p>
    <w:sectPr w:rsidR="007F7886" w:rsidRPr="00A00AEE" w:rsidSect="002A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36D3"/>
    <w:multiLevelType w:val="hybridMultilevel"/>
    <w:tmpl w:val="E260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012B"/>
    <w:rsid w:val="002A09FA"/>
    <w:rsid w:val="0036438E"/>
    <w:rsid w:val="005C15D9"/>
    <w:rsid w:val="005E7F76"/>
    <w:rsid w:val="0066012B"/>
    <w:rsid w:val="0079399F"/>
    <w:rsid w:val="007F7886"/>
    <w:rsid w:val="00A00AEE"/>
    <w:rsid w:val="00B82FA2"/>
    <w:rsid w:val="00E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2016-01-08T19:15:00Z</dcterms:created>
  <dcterms:modified xsi:type="dcterms:W3CDTF">2016-01-08T20:44:00Z</dcterms:modified>
</cp:coreProperties>
</file>